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5916">
        <w:rPr>
          <w:rFonts w:ascii="Times New Roman" w:hAnsi="Times New Roman" w:cs="Times New Roman"/>
          <w:b/>
          <w:sz w:val="32"/>
          <w:szCs w:val="32"/>
        </w:rPr>
        <w:t>ГБОУ ВО Альметьевский государственный нефтяной институт</w:t>
      </w: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ПРОГРАММА ВСТУПИТЕЛЬНЫХ ИСПЫТАНИЙ</w:t>
      </w:r>
    </w:p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В МАГИСТРАТУРУ</w:t>
      </w: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по направлению подготовки</w:t>
      </w: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15.04.04 Автоматизация технологических процессов и производств</w:t>
      </w: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магистерская программа</w:t>
      </w: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«Автоматизация технологических процессов и производств»</w:t>
      </w: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Pr="00575916" w:rsidRDefault="00575916" w:rsidP="00575916">
      <w:pPr>
        <w:rPr>
          <w:rFonts w:ascii="Times New Roman" w:hAnsi="Times New Roman" w:cs="Times New Roman"/>
          <w:b/>
          <w:sz w:val="32"/>
          <w:szCs w:val="32"/>
        </w:rPr>
      </w:pPr>
    </w:p>
    <w:p w:rsidR="00575916" w:rsidRDefault="00575916" w:rsidP="00575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16">
        <w:rPr>
          <w:rFonts w:ascii="Times New Roman" w:hAnsi="Times New Roman" w:cs="Times New Roman"/>
          <w:b/>
          <w:sz w:val="32"/>
          <w:szCs w:val="32"/>
        </w:rPr>
        <w:t>Альметьевск 2022г.</w:t>
      </w:r>
    </w:p>
    <w:p w:rsidR="00575916" w:rsidRDefault="00575916" w:rsidP="00575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16" w:rsidRPr="00575916" w:rsidRDefault="00575916" w:rsidP="00575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1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75916" w:rsidRDefault="000F5FCD" w:rsidP="0099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CD">
        <w:rPr>
          <w:rFonts w:ascii="Times New Roman" w:hAnsi="Times New Roman" w:cs="Times New Roman"/>
          <w:sz w:val="28"/>
          <w:szCs w:val="28"/>
        </w:rPr>
        <w:t>К вступительным испытаниям в магистратуру допускаются лица, имеющие документ государственного образца о высшем образовании</w:t>
      </w:r>
      <w:r w:rsidR="00C442F0">
        <w:rPr>
          <w:rFonts w:ascii="Times New Roman" w:hAnsi="Times New Roman" w:cs="Times New Roman"/>
          <w:sz w:val="28"/>
          <w:szCs w:val="28"/>
        </w:rPr>
        <w:t xml:space="preserve"> (диплом бакалавра, специалиста или магистра)</w:t>
      </w:r>
      <w:r w:rsidRPr="000F5FCD">
        <w:rPr>
          <w:rFonts w:ascii="Times New Roman" w:hAnsi="Times New Roman" w:cs="Times New Roman"/>
          <w:sz w:val="28"/>
          <w:szCs w:val="28"/>
        </w:rPr>
        <w:t>.</w:t>
      </w:r>
    </w:p>
    <w:p w:rsidR="009927F3" w:rsidRPr="009927F3" w:rsidRDefault="00C442F0" w:rsidP="0099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 xml:space="preserve">Приём осуществляется на конкурсной основе по результатам вступительных испытаний. </w:t>
      </w:r>
    </w:p>
    <w:p w:rsidR="009927F3" w:rsidRPr="009927F3" w:rsidRDefault="00C442F0" w:rsidP="0099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по направлению подготовки 15.04.04. «Автоматизация технологических процессов и производств» разработана на основании Федерального государственного образовательного стандарта высшего образования по направлению подготовки бакалавров 15.03.04. «Автоматизация технологических процессов и производств» и охватывает базовые дисциплины подготовки бакалавров по данному направлению. </w:t>
      </w:r>
    </w:p>
    <w:p w:rsidR="00C442F0" w:rsidRDefault="00C442F0" w:rsidP="0099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>Программа содержит описание формы вступительных испытаний, перечень дисциплин, входящих в междисциплинарный экзамен и список рекомендуемой для подготовки литературы.</w:t>
      </w:r>
    </w:p>
    <w:p w:rsidR="009927F3" w:rsidRDefault="009927F3" w:rsidP="0099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7F3" w:rsidRPr="009927F3" w:rsidRDefault="009927F3" w:rsidP="009927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F3">
        <w:rPr>
          <w:rFonts w:ascii="Times New Roman" w:hAnsi="Times New Roman" w:cs="Times New Roman"/>
          <w:b/>
          <w:sz w:val="28"/>
          <w:szCs w:val="28"/>
        </w:rPr>
        <w:t>2. ЦЕЛЬ ВСТУПИТЕЛЬНОГО ИСПЫТАНИЯ</w:t>
      </w:r>
    </w:p>
    <w:p w:rsidR="009927F3" w:rsidRDefault="009927F3" w:rsidP="009927F3">
      <w:pPr>
        <w:spacing w:after="0"/>
        <w:ind w:firstLine="709"/>
        <w:jc w:val="both"/>
      </w:pPr>
    </w:p>
    <w:p w:rsidR="009927F3" w:rsidRPr="009927F3" w:rsidRDefault="009927F3" w:rsidP="0099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 xml:space="preserve">Вступительные испытания призваны определить наиболее способного и подготовленного поступающего к освоению основной образовательной программы по направлению подготовки 15.04.04. «Автоматизация технологических процессов и производств». </w:t>
      </w:r>
    </w:p>
    <w:p w:rsidR="009927F3" w:rsidRDefault="009927F3" w:rsidP="000F5FCD">
      <w:pPr>
        <w:spacing w:after="0"/>
        <w:ind w:firstLine="709"/>
        <w:jc w:val="both"/>
      </w:pPr>
    </w:p>
    <w:p w:rsidR="009927F3" w:rsidRPr="009927F3" w:rsidRDefault="009927F3" w:rsidP="000F5F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F3">
        <w:rPr>
          <w:rFonts w:ascii="Times New Roman" w:hAnsi="Times New Roman" w:cs="Times New Roman"/>
          <w:b/>
          <w:sz w:val="28"/>
          <w:szCs w:val="28"/>
        </w:rPr>
        <w:t>3. ФОРМА ПРОВЕДЕНИЯ ВСТУПИТЕЛЬНЫХ ИСПЫТАНИЙ</w:t>
      </w:r>
    </w:p>
    <w:p w:rsidR="009927F3" w:rsidRDefault="009927F3" w:rsidP="000F5FCD">
      <w:pPr>
        <w:spacing w:after="0"/>
        <w:ind w:firstLine="709"/>
        <w:jc w:val="both"/>
      </w:pPr>
    </w:p>
    <w:p w:rsidR="009927F3" w:rsidRDefault="009927F3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 xml:space="preserve">Вступительные испытания в форме междисциплинарного экзамена </w:t>
      </w:r>
      <w:r w:rsidR="003217E9">
        <w:rPr>
          <w:rFonts w:ascii="Times New Roman" w:hAnsi="Times New Roman" w:cs="Times New Roman"/>
          <w:sz w:val="28"/>
          <w:szCs w:val="28"/>
        </w:rPr>
        <w:t xml:space="preserve">проводятся на русском языке </w:t>
      </w:r>
      <w:r w:rsidRPr="009927F3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расписанием. </w:t>
      </w:r>
    </w:p>
    <w:p w:rsidR="009927F3" w:rsidRPr="009927F3" w:rsidRDefault="009927F3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>Результаты испытаний оцениваются по 100 бальной шкале.</w:t>
      </w:r>
    </w:p>
    <w:p w:rsidR="00D94647" w:rsidRPr="00575916" w:rsidRDefault="00D94647" w:rsidP="00D94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F3"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Pr="0057591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5916">
        <w:rPr>
          <w:rFonts w:ascii="Times New Roman" w:hAnsi="Times New Roman" w:cs="Times New Roman"/>
          <w:sz w:val="28"/>
          <w:szCs w:val="28"/>
        </w:rPr>
        <w:t xml:space="preserve">тся группой экспертов – членов Экзаменационной комиссии (ЭК), наделенной в установленном порядке соответствующими полномочиями. </w:t>
      </w:r>
    </w:p>
    <w:p w:rsidR="00D94647" w:rsidRPr="00575916" w:rsidRDefault="00D94647" w:rsidP="00D94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16">
        <w:rPr>
          <w:rFonts w:ascii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27F3">
        <w:rPr>
          <w:rFonts w:ascii="Times New Roman" w:hAnsi="Times New Roman" w:cs="Times New Roman"/>
          <w:sz w:val="28"/>
          <w:szCs w:val="28"/>
        </w:rPr>
        <w:t>ступительн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27F3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Pr="00575916">
        <w:rPr>
          <w:rFonts w:ascii="Times New Roman" w:hAnsi="Times New Roman" w:cs="Times New Roman"/>
          <w:sz w:val="28"/>
          <w:szCs w:val="28"/>
        </w:rPr>
        <w:t xml:space="preserve"> является экзаменационный билет. </w:t>
      </w:r>
    </w:p>
    <w:p w:rsidR="00D94647" w:rsidRPr="00575916" w:rsidRDefault="00D94647" w:rsidP="00D94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16">
        <w:rPr>
          <w:rFonts w:ascii="Times New Roman" w:hAnsi="Times New Roman" w:cs="Times New Roman"/>
          <w:sz w:val="28"/>
          <w:szCs w:val="28"/>
        </w:rPr>
        <w:t xml:space="preserve">Оценка результатов сдачи ВЭ осуществляется каждым членом комиссии. </w:t>
      </w:r>
    </w:p>
    <w:p w:rsidR="00D94647" w:rsidRDefault="00D94647" w:rsidP="00D946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16">
        <w:rPr>
          <w:rFonts w:ascii="Times New Roman" w:hAnsi="Times New Roman" w:cs="Times New Roman"/>
          <w:sz w:val="28"/>
          <w:szCs w:val="28"/>
        </w:rPr>
        <w:t xml:space="preserve">Решение о результирующей оценке принимает коллегиально и утверждает путем голосования ее членов, простым большинством голосов. </w:t>
      </w:r>
    </w:p>
    <w:p w:rsidR="009927F3" w:rsidRPr="009927F3" w:rsidRDefault="009927F3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7F3" w:rsidRDefault="00D94647" w:rsidP="000F5F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647">
        <w:rPr>
          <w:rFonts w:ascii="Times New Roman" w:hAnsi="Times New Roman" w:cs="Times New Roman"/>
          <w:b/>
          <w:sz w:val="28"/>
          <w:szCs w:val="28"/>
        </w:rPr>
        <w:lastRenderedPageBreak/>
        <w:t>4. ПРОГРАММА ВСТУПИТЕЛЬНЫХ ИСПЫТАНИЙ</w:t>
      </w:r>
    </w:p>
    <w:p w:rsidR="00D94647" w:rsidRPr="00D94647" w:rsidRDefault="00D94647" w:rsidP="000F5F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7F3" w:rsidRPr="00D94647" w:rsidRDefault="00D94647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47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форме междисциплинарного экзамена базируется на основной образовательной программе подготовки бакалавров по направлению 15.03.04. «Автоматизация технологических процессов и производств». Вопросы по междисциплинарному экзамену охватывают основополагающие положения следующих </w:t>
      </w:r>
      <w:r w:rsidR="00B46E88">
        <w:rPr>
          <w:rFonts w:ascii="Times New Roman" w:hAnsi="Times New Roman" w:cs="Times New Roman"/>
          <w:sz w:val="28"/>
          <w:szCs w:val="28"/>
        </w:rPr>
        <w:t>дисциплин</w:t>
      </w:r>
      <w:r w:rsidRPr="00D94647">
        <w:rPr>
          <w:rFonts w:ascii="Times New Roman" w:hAnsi="Times New Roman" w:cs="Times New Roman"/>
          <w:sz w:val="28"/>
          <w:szCs w:val="28"/>
        </w:rPr>
        <w:t>:</w:t>
      </w:r>
    </w:p>
    <w:p w:rsidR="00D94647" w:rsidRPr="004143AF" w:rsidRDefault="009927F3" w:rsidP="004143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AF">
        <w:rPr>
          <w:rFonts w:ascii="Times New Roman" w:hAnsi="Times New Roman" w:cs="Times New Roman"/>
          <w:sz w:val="28"/>
          <w:szCs w:val="28"/>
        </w:rPr>
        <w:t>«Теория автоматического управления»</w:t>
      </w:r>
      <w:r w:rsidR="004143AF">
        <w:rPr>
          <w:rFonts w:ascii="Times New Roman" w:hAnsi="Times New Roman" w:cs="Times New Roman"/>
          <w:sz w:val="28"/>
          <w:szCs w:val="28"/>
        </w:rPr>
        <w:t>;</w:t>
      </w:r>
      <w:r w:rsidRPr="0041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47" w:rsidRPr="004143AF" w:rsidRDefault="009927F3" w:rsidP="004143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AF">
        <w:rPr>
          <w:rFonts w:ascii="Times New Roman" w:hAnsi="Times New Roman" w:cs="Times New Roman"/>
          <w:sz w:val="28"/>
          <w:szCs w:val="28"/>
        </w:rPr>
        <w:t>«Электроника и микропроцессорная техника»</w:t>
      </w:r>
      <w:r w:rsidR="004143AF">
        <w:rPr>
          <w:rFonts w:ascii="Times New Roman" w:hAnsi="Times New Roman" w:cs="Times New Roman"/>
          <w:sz w:val="28"/>
          <w:szCs w:val="28"/>
        </w:rPr>
        <w:t>;</w:t>
      </w:r>
      <w:r w:rsidRPr="0041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47" w:rsidRPr="004143AF" w:rsidRDefault="009927F3" w:rsidP="004143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AF">
        <w:rPr>
          <w:rFonts w:ascii="Times New Roman" w:hAnsi="Times New Roman" w:cs="Times New Roman"/>
          <w:sz w:val="28"/>
          <w:szCs w:val="28"/>
        </w:rPr>
        <w:t>«Моделирование систем автоматизации»</w:t>
      </w:r>
      <w:r w:rsidR="004143AF">
        <w:rPr>
          <w:rFonts w:ascii="Times New Roman" w:hAnsi="Times New Roman" w:cs="Times New Roman"/>
          <w:sz w:val="28"/>
          <w:szCs w:val="28"/>
        </w:rPr>
        <w:t>;</w:t>
      </w:r>
      <w:r w:rsidRPr="0041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47" w:rsidRPr="004143AF" w:rsidRDefault="009927F3" w:rsidP="004143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AF">
        <w:rPr>
          <w:rFonts w:ascii="Times New Roman" w:hAnsi="Times New Roman" w:cs="Times New Roman"/>
          <w:sz w:val="28"/>
          <w:szCs w:val="28"/>
        </w:rPr>
        <w:t xml:space="preserve">«Автоматизация </w:t>
      </w:r>
      <w:r w:rsidR="00D94647" w:rsidRPr="004143AF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4143AF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D94647" w:rsidRPr="004143AF">
        <w:rPr>
          <w:rFonts w:ascii="Times New Roman" w:hAnsi="Times New Roman" w:cs="Times New Roman"/>
          <w:sz w:val="28"/>
          <w:szCs w:val="28"/>
        </w:rPr>
        <w:t xml:space="preserve"> и производств</w:t>
      </w:r>
      <w:r w:rsidRPr="004143AF">
        <w:rPr>
          <w:rFonts w:ascii="Times New Roman" w:hAnsi="Times New Roman" w:cs="Times New Roman"/>
          <w:sz w:val="28"/>
          <w:szCs w:val="28"/>
        </w:rPr>
        <w:t>»</w:t>
      </w:r>
      <w:r w:rsidR="004143AF">
        <w:rPr>
          <w:rFonts w:ascii="Times New Roman" w:hAnsi="Times New Roman" w:cs="Times New Roman"/>
          <w:sz w:val="28"/>
          <w:szCs w:val="28"/>
        </w:rPr>
        <w:t>;</w:t>
      </w:r>
    </w:p>
    <w:p w:rsidR="00D94647" w:rsidRPr="004143AF" w:rsidRDefault="009927F3" w:rsidP="004143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AF">
        <w:rPr>
          <w:rFonts w:ascii="Times New Roman" w:hAnsi="Times New Roman" w:cs="Times New Roman"/>
          <w:sz w:val="28"/>
          <w:szCs w:val="28"/>
        </w:rPr>
        <w:t>«</w:t>
      </w:r>
      <w:r w:rsidR="00D94647" w:rsidRPr="004143AF">
        <w:rPr>
          <w:rFonts w:ascii="Times New Roman" w:hAnsi="Times New Roman" w:cs="Times New Roman"/>
          <w:sz w:val="28"/>
          <w:szCs w:val="28"/>
        </w:rPr>
        <w:t>Технологические измерения и приборы</w:t>
      </w:r>
      <w:r w:rsidRPr="004143AF">
        <w:rPr>
          <w:rFonts w:ascii="Times New Roman" w:hAnsi="Times New Roman" w:cs="Times New Roman"/>
          <w:sz w:val="28"/>
          <w:szCs w:val="28"/>
        </w:rPr>
        <w:t>»</w:t>
      </w:r>
      <w:r w:rsidR="00B46E88" w:rsidRPr="004143AF">
        <w:rPr>
          <w:rFonts w:ascii="Times New Roman" w:hAnsi="Times New Roman" w:cs="Times New Roman"/>
          <w:sz w:val="28"/>
          <w:szCs w:val="28"/>
        </w:rPr>
        <w:t xml:space="preserve"> и «Технические средства измерений»</w:t>
      </w:r>
      <w:r w:rsidR="004143AF">
        <w:rPr>
          <w:rFonts w:ascii="Times New Roman" w:hAnsi="Times New Roman" w:cs="Times New Roman"/>
          <w:sz w:val="28"/>
          <w:szCs w:val="28"/>
        </w:rPr>
        <w:t>.</w:t>
      </w:r>
    </w:p>
    <w:p w:rsidR="00D94647" w:rsidRDefault="00D94647" w:rsidP="000F5FCD">
      <w:pPr>
        <w:spacing w:after="0"/>
        <w:ind w:firstLine="709"/>
        <w:jc w:val="both"/>
      </w:pPr>
    </w:p>
    <w:p w:rsidR="004143AF" w:rsidRPr="00580951" w:rsidRDefault="004143AF" w:rsidP="004143A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51">
        <w:rPr>
          <w:rFonts w:ascii="Times New Roman" w:hAnsi="Times New Roman" w:cs="Times New Roman"/>
          <w:b/>
          <w:sz w:val="28"/>
          <w:szCs w:val="28"/>
        </w:rPr>
        <w:t xml:space="preserve">Теория автоматического управления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Пропорциональное звено, его характеристики. Применение для синтеза управляющих устройств.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927F3" w:rsidRPr="004143AF">
        <w:rPr>
          <w:rFonts w:ascii="Times New Roman" w:hAnsi="Times New Roman" w:cs="Times New Roman"/>
          <w:sz w:val="28"/>
          <w:szCs w:val="28"/>
        </w:rPr>
        <w:t>Инерционное звено первого порядка, его характеристики, приведите примеры его использования.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Инерционное звено второго порядка, его характеристики, дайте примеры расположения корней характеристического уравнения.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Интегрирующее звено и его характеристики. Область применения в ТАУ.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Дифференцирующее звено и его характеристики, применение в типовых звеньях регулирования.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Запаздывающее звено и его характеристики, аппроксимация.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Единичное ступенчатое воздействие, свойства, область применения в ТАУ.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9927F3" w:rsidRPr="004143AF">
        <w:rPr>
          <w:rFonts w:ascii="Times New Roman" w:hAnsi="Times New Roman" w:cs="Times New Roman"/>
          <w:sz w:val="28"/>
          <w:szCs w:val="28"/>
        </w:rPr>
        <w:t>Гармоническое (синусоидальное) воздействие, его свойства, область применения.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Понятие переходного и установившегося режима на переходном процессе САР.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Передаточные функции элемента.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Последовательное, параллельное и встречно-параллельное соединение двух элементов.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Частотные характеристики, частотные характеристики основных типовых звеньев.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Замкнутый и разомкнутый контур системы, передаточная функция разомкнутого контура.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1.14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Передаточная функция замкнутой системы для произвольного канала.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Передаточная функция по задающему воздействию.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Качество систем управления.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Прямые и косвенные показатели качества.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Математическая сущность устойчивости систем регулирования.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Алгебраические критерии устойчивости. </w:t>
      </w:r>
    </w:p>
    <w:p w:rsidR="004143AF" w:rsidRP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Частотные критерии устойчивости. </w:t>
      </w:r>
    </w:p>
    <w:p w:rsidR="004143AF" w:rsidRDefault="004143AF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="009927F3" w:rsidRPr="004143AF">
        <w:rPr>
          <w:rFonts w:ascii="Times New Roman" w:hAnsi="Times New Roman" w:cs="Times New Roman"/>
          <w:sz w:val="28"/>
          <w:szCs w:val="28"/>
        </w:rPr>
        <w:t xml:space="preserve">Корневые показатели качества. </w:t>
      </w:r>
    </w:p>
    <w:p w:rsidR="00580951" w:rsidRPr="004143AF" w:rsidRDefault="00580951" w:rsidP="000F5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AF" w:rsidRPr="00580951" w:rsidRDefault="004143AF" w:rsidP="004143A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51">
        <w:rPr>
          <w:rFonts w:ascii="Times New Roman" w:hAnsi="Times New Roman" w:cs="Times New Roman"/>
          <w:b/>
          <w:sz w:val="28"/>
          <w:szCs w:val="28"/>
        </w:rPr>
        <w:t>Электроника и микропроцессорная техника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Параметры и характеристики полупроводниковых приборов.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Усилительные каскады переменного и постоянного тока.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Частотные и переходные характеристики.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Обратные связи в усилительных устройствах.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Операционные усилители.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Активные фильтры. </w:t>
      </w:r>
    </w:p>
    <w:p w:rsidR="00A566E8" w:rsidRPr="00A566E8" w:rsidRDefault="00A566E8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>Аналоговые ключи.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Компараторы.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Вторичные источники питания.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Свойства и сравнительные характеристики основных интегральных элементов.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Методы и средства автоматизации схемотехнического моделирования и проектирования электронных схем.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Основы конструирования радиоэлектронной аппаратуры включая разработку печатных плат.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Государственные стандарты: виды и типы электронных схем, правила выполнения электрических схем, буквенно-цифровые обозначения в электрических схемах.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Условные графические обозначения: машины электрические, катушки индуктивности, дроссели, трансформаторы и магнитные усилители, электрохимические источники тока, элементы цифровой техники, электрические связи, провода, кабели и шины, устройства телемеханики, устройства коммутационные.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Цифровые устройства электронной техники.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Основы цифровой и импульсной техники.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Импульсное и цифровое представление информации.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Системы счисления.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Цифровые логические элементы в интегральном исполнении.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lastRenderedPageBreak/>
        <w:t xml:space="preserve">Понятие комбинационных логических устройств и их разновидности.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Разновидности триггеров в интегральном исполнении. </w:t>
      </w:r>
    </w:p>
    <w:p w:rsidR="004143AF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Понятие последовательностных устройств и их разновидности. </w:t>
      </w:r>
    </w:p>
    <w:p w:rsidR="00A566E8" w:rsidRP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E8">
        <w:rPr>
          <w:rFonts w:ascii="Times New Roman" w:hAnsi="Times New Roman" w:cs="Times New Roman"/>
          <w:sz w:val="28"/>
          <w:szCs w:val="28"/>
        </w:rPr>
        <w:t xml:space="preserve">Устройства сопряжения с объектом для цифровых систему цифроаналоговые (ЦАП) и аналого-цифровые (АЦП) преобразователи. </w:t>
      </w:r>
    </w:p>
    <w:p w:rsidR="00A566E8" w:rsidRDefault="009927F3" w:rsidP="00A566E8">
      <w:pPr>
        <w:pStyle w:val="a7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</w:pPr>
      <w:r w:rsidRPr="00A566E8">
        <w:rPr>
          <w:rFonts w:ascii="Times New Roman" w:hAnsi="Times New Roman" w:cs="Times New Roman"/>
          <w:sz w:val="28"/>
          <w:szCs w:val="28"/>
        </w:rPr>
        <w:t>Принципы построения ЦАП и АЦП, их основные параметры и характеристики</w:t>
      </w:r>
      <w:r>
        <w:t xml:space="preserve">. </w:t>
      </w:r>
    </w:p>
    <w:p w:rsidR="00A566E8" w:rsidRDefault="00A566E8" w:rsidP="000F5FCD">
      <w:pPr>
        <w:spacing w:after="0"/>
        <w:ind w:firstLine="709"/>
        <w:jc w:val="both"/>
      </w:pPr>
    </w:p>
    <w:p w:rsidR="007959AD" w:rsidRPr="00580951" w:rsidRDefault="007959AD" w:rsidP="007959A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51">
        <w:rPr>
          <w:rFonts w:ascii="Times New Roman" w:hAnsi="Times New Roman" w:cs="Times New Roman"/>
          <w:b/>
          <w:sz w:val="28"/>
          <w:szCs w:val="28"/>
        </w:rPr>
        <w:t xml:space="preserve">Моделирование систем </w:t>
      </w:r>
      <w:r w:rsidR="00AB1E18" w:rsidRPr="00580951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80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Виды математических моделей, принятая классификация.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Способы математического описания технологических систем управления и их элементов.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Динамические </w:t>
      </w:r>
      <w:r w:rsidR="00AB1E18">
        <w:rPr>
          <w:rFonts w:ascii="Times New Roman" w:hAnsi="Times New Roman" w:cs="Times New Roman"/>
          <w:sz w:val="28"/>
          <w:szCs w:val="28"/>
        </w:rPr>
        <w:t xml:space="preserve">и статические </w:t>
      </w:r>
      <w:r w:rsidRPr="007959AD">
        <w:rPr>
          <w:rFonts w:ascii="Times New Roman" w:hAnsi="Times New Roman" w:cs="Times New Roman"/>
          <w:sz w:val="28"/>
          <w:szCs w:val="28"/>
        </w:rPr>
        <w:t>модели.</w:t>
      </w:r>
      <w:r w:rsidR="00AB1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Модели замкнутых систем регулирования.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Модели двухконтурных систем.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Модели систем каскадного управления. </w:t>
      </w:r>
    </w:p>
    <w:p w:rsidR="008A5049" w:rsidRPr="007959AD" w:rsidRDefault="00AB1E18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Экспериментально-статистические методы. Пример применения.</w:t>
      </w:r>
    </w:p>
    <w:p w:rsidR="008A5049" w:rsidRPr="007959AD" w:rsidRDefault="00AB1E18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построения</w:t>
      </w:r>
      <w:r w:rsidR="009927F3" w:rsidRPr="007959AD">
        <w:rPr>
          <w:rFonts w:ascii="Times New Roman" w:hAnsi="Times New Roman" w:cs="Times New Roman"/>
          <w:sz w:val="28"/>
          <w:szCs w:val="28"/>
        </w:rPr>
        <w:t xml:space="preserve"> математических моделей. </w:t>
      </w:r>
      <w:r>
        <w:rPr>
          <w:rFonts w:ascii="Times New Roman" w:hAnsi="Times New Roman" w:cs="Times New Roman"/>
          <w:sz w:val="28"/>
          <w:szCs w:val="28"/>
        </w:rPr>
        <w:t>Критерии адекватности моделей.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Характеристики аналитических, экспериментальных и аналитико-экспериментальных методов. </w:t>
      </w:r>
      <w:r w:rsidR="00AB1E18">
        <w:rPr>
          <w:rFonts w:ascii="Times New Roman" w:hAnsi="Times New Roman" w:cs="Times New Roman"/>
          <w:sz w:val="28"/>
          <w:szCs w:val="28"/>
        </w:rPr>
        <w:t>Аналитические методы, составление материальных, энергетических балансов.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Математические модели в форме структурных схем. </w:t>
      </w:r>
      <w:r w:rsidR="00AB1E18">
        <w:rPr>
          <w:rFonts w:ascii="Times New Roman" w:hAnsi="Times New Roman" w:cs="Times New Roman"/>
          <w:sz w:val="28"/>
          <w:szCs w:val="28"/>
        </w:rPr>
        <w:t>Пакеты программ по моделированию систем.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Использование элементарных звеньев для построения динамических моделей. Математические модели во временной области.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Синтез математической модели в форме дифференциальных уравнения. </w:t>
      </w:r>
    </w:p>
    <w:p w:rsidR="008A5049" w:rsidRPr="00AB1E18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E18">
        <w:rPr>
          <w:rFonts w:ascii="Times New Roman" w:hAnsi="Times New Roman" w:cs="Times New Roman"/>
          <w:sz w:val="28"/>
          <w:szCs w:val="28"/>
        </w:rPr>
        <w:t xml:space="preserve">Математические модели в операторной форме. Исследование по математическим моделям в операторной форме.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Математические модели в частотной области.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Численные методы реализации математических моделей, основные виды численного моделирования, примеры моделирования.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Методы численного решения дифференциальных уравнений.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Построение системы разностных уравнений для численного решения дифференциального уравнения. </w:t>
      </w:r>
      <w:r w:rsidR="00AB1E18">
        <w:rPr>
          <w:rFonts w:ascii="Times New Roman" w:hAnsi="Times New Roman" w:cs="Times New Roman"/>
          <w:sz w:val="28"/>
          <w:szCs w:val="28"/>
        </w:rPr>
        <w:t>Пример.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Настройка математических моделей процессов и систем. </w:t>
      </w:r>
    </w:p>
    <w:p w:rsidR="008A5049" w:rsidRPr="007959AD" w:rsidRDefault="009927F3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lastRenderedPageBreak/>
        <w:t xml:space="preserve">Пассивные методы определения динамических характеристик объекта управления. </w:t>
      </w:r>
      <w:r w:rsidR="00AB1E18">
        <w:rPr>
          <w:rFonts w:ascii="Times New Roman" w:hAnsi="Times New Roman" w:cs="Times New Roman"/>
          <w:sz w:val="28"/>
          <w:szCs w:val="28"/>
        </w:rPr>
        <w:t>Пример применения.</w:t>
      </w:r>
    </w:p>
    <w:p w:rsidR="008A5049" w:rsidRPr="007959AD" w:rsidRDefault="00AB1E18" w:rsidP="007959AD">
      <w:pPr>
        <w:pStyle w:val="a7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27F3" w:rsidRPr="007959AD">
        <w:rPr>
          <w:rFonts w:ascii="Times New Roman" w:hAnsi="Times New Roman" w:cs="Times New Roman"/>
          <w:sz w:val="28"/>
          <w:szCs w:val="28"/>
        </w:rPr>
        <w:t>етоды идентификации моделей систем.</w:t>
      </w:r>
      <w:r>
        <w:rPr>
          <w:rFonts w:ascii="Times New Roman" w:hAnsi="Times New Roman" w:cs="Times New Roman"/>
          <w:sz w:val="28"/>
          <w:szCs w:val="28"/>
        </w:rPr>
        <w:t xml:space="preserve"> Пример.</w:t>
      </w:r>
    </w:p>
    <w:p w:rsidR="008A5049" w:rsidRPr="00580951" w:rsidRDefault="008A5049" w:rsidP="000F5FCD">
      <w:pPr>
        <w:spacing w:after="0"/>
        <w:ind w:firstLine="709"/>
        <w:jc w:val="both"/>
        <w:rPr>
          <w:b/>
        </w:rPr>
      </w:pPr>
    </w:p>
    <w:p w:rsidR="007959AD" w:rsidRPr="00580951" w:rsidRDefault="007959AD" w:rsidP="007959A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51"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Современное промышленное производство и автоматизированные системы управления технологическими процессами (АСУТП).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Назначение и характеристика современных АСУТП на базе вычислительной техники.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Классификация АСУТП по отраслям производства.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Структура и функции АСУ ТП, централизованные и распределённые АСУТП.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Структура управляющих функций АСУТП.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Основные элементы АСУ ТП.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Основные типы систем управления по регулируемым параметрам в промышленном производстве.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Типовая структура АСУТП промышленного производства.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Уровни АСУТП: общая характеристика, назначение и характеристика уровней.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Структура и составляющие производственного процесса.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Производственный процесс как объект управления.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Методики построения автоматизированных и автоматических процессов.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Механизация и автоматизация производства.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Автоматические регуляторы и их настройка.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Выбор канала регулирования.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Требования к промышленным системам регулирования.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Возмущения в технологическом процессе.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Основные показатели качества регулирования.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Функциональные схемы автоматизации, назначение, принципы построения. </w:t>
      </w:r>
    </w:p>
    <w:p w:rsidR="007959AD" w:rsidRPr="007959AD" w:rsidRDefault="009927F3" w:rsidP="007959AD">
      <w:pPr>
        <w:pStyle w:val="a7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9AD">
        <w:rPr>
          <w:rFonts w:ascii="Times New Roman" w:hAnsi="Times New Roman" w:cs="Times New Roman"/>
          <w:sz w:val="28"/>
          <w:szCs w:val="28"/>
        </w:rPr>
        <w:t xml:space="preserve">Обозначение основных элементов на функциональных схемах: средства получения информации о процессе, средства регулирования, средства реализации управляющих воздействий. </w:t>
      </w:r>
    </w:p>
    <w:p w:rsidR="007959AD" w:rsidRDefault="007959AD" w:rsidP="000F5FCD">
      <w:pPr>
        <w:spacing w:after="0"/>
        <w:ind w:firstLine="709"/>
        <w:jc w:val="both"/>
      </w:pPr>
    </w:p>
    <w:p w:rsidR="00580951" w:rsidRDefault="00580951" w:rsidP="000F5FCD">
      <w:pPr>
        <w:spacing w:after="0"/>
        <w:ind w:firstLine="709"/>
        <w:jc w:val="both"/>
      </w:pPr>
    </w:p>
    <w:p w:rsidR="00580951" w:rsidRDefault="00580951" w:rsidP="000F5FCD">
      <w:pPr>
        <w:spacing w:after="0"/>
        <w:ind w:firstLine="709"/>
        <w:jc w:val="both"/>
      </w:pPr>
    </w:p>
    <w:p w:rsidR="00580951" w:rsidRDefault="00580951" w:rsidP="000F5FCD">
      <w:pPr>
        <w:spacing w:after="0"/>
        <w:ind w:firstLine="709"/>
        <w:jc w:val="both"/>
      </w:pPr>
    </w:p>
    <w:p w:rsidR="00580951" w:rsidRDefault="00580951" w:rsidP="000F5FCD">
      <w:pPr>
        <w:spacing w:after="0"/>
        <w:ind w:firstLine="709"/>
        <w:jc w:val="both"/>
      </w:pPr>
    </w:p>
    <w:p w:rsidR="00FF1F24" w:rsidRPr="00580951" w:rsidRDefault="00FF1F24" w:rsidP="00FF1F2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5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измерения и приборы» и «Технические средства измерений</w:t>
      </w:r>
    </w:p>
    <w:p w:rsidR="00FF1F24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Датчики и измерительные устройства. </w:t>
      </w:r>
    </w:p>
    <w:p w:rsidR="00FF1F24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>Классификация измерительных преобразователей.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Параметрические </w:t>
      </w:r>
      <w:r w:rsidR="00663FE8">
        <w:rPr>
          <w:rFonts w:ascii="Times New Roman" w:hAnsi="Times New Roman" w:cs="Times New Roman"/>
          <w:sz w:val="28"/>
          <w:szCs w:val="28"/>
        </w:rPr>
        <w:t>и г</w:t>
      </w:r>
      <w:r w:rsidRPr="00663FE8">
        <w:rPr>
          <w:rFonts w:ascii="Times New Roman" w:hAnsi="Times New Roman" w:cs="Times New Roman"/>
          <w:sz w:val="28"/>
          <w:szCs w:val="28"/>
        </w:rPr>
        <w:t xml:space="preserve">енераторные преобразователи.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Датчики устройств дискретной автоматики.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Датчики устройств управления непрерывными процессами.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Сигналы дистанционной связи в системах автоматизации.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Унифицированные сигналы связи.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Нормирующие преобразователи.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Технические средства подсистем сбора и обработки информации.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>Гальваническая изоляция цепей источников</w:t>
      </w:r>
      <w:r w:rsidR="00663FE8" w:rsidRPr="00663FE8">
        <w:rPr>
          <w:rFonts w:ascii="Times New Roman" w:hAnsi="Times New Roman" w:cs="Times New Roman"/>
          <w:sz w:val="28"/>
          <w:szCs w:val="28"/>
        </w:rPr>
        <w:t xml:space="preserve"> и приемников информационных сиг</w:t>
      </w:r>
      <w:r w:rsidRPr="00663FE8">
        <w:rPr>
          <w:rFonts w:ascii="Times New Roman" w:hAnsi="Times New Roman" w:cs="Times New Roman"/>
          <w:sz w:val="28"/>
          <w:szCs w:val="28"/>
        </w:rPr>
        <w:t xml:space="preserve">налов.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Исполнительные устройства автоматизированных систем управления.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Классификация исполнительных устройств по виду потребляемой энергии.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Пневматические и гидравлические исполнительные устройства.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Электрические исполнительные устройства.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Силовой канал исполнительных устройств.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Классификация исполнительных устройств по типу управления.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Пусковые устройства.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Программируемые промышленные логические контроллеры (ПЛК).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Состав и назначения ПЛК.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Модули ввода – вывода, назначение, типы, схемы внешних соединений.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Конфигурирование ПЛК.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Технологические языки программирования, реализация логических операций. </w:t>
      </w:r>
    </w:p>
    <w:p w:rsidR="00663FE8" w:rsidRPr="00663FE8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 xml:space="preserve">Информационно – управляющие системы, назначение, основные элементы. </w:t>
      </w:r>
    </w:p>
    <w:p w:rsidR="009927F3" w:rsidRDefault="009927F3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FE8">
        <w:rPr>
          <w:rFonts w:ascii="Times New Roman" w:hAnsi="Times New Roman" w:cs="Times New Roman"/>
          <w:sz w:val="28"/>
          <w:szCs w:val="28"/>
        </w:rPr>
        <w:t>Струк</w:t>
      </w:r>
      <w:r w:rsidR="00663FE8" w:rsidRPr="00663FE8">
        <w:rPr>
          <w:rFonts w:ascii="Times New Roman" w:hAnsi="Times New Roman" w:cs="Times New Roman"/>
          <w:sz w:val="28"/>
          <w:szCs w:val="28"/>
        </w:rPr>
        <w:t>тура технических средств АСУТП.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Классификация термометров, их конструкция,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Пирометры и их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Классификация средств измерения давления. Устройство,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Классификация средств измерения давления. Устройства и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lastRenderedPageBreak/>
        <w:t>Методы измерения расхода.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Ротаметры, устройство,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Индукционные расходомеры, устройство, основные характеристики</w:t>
      </w:r>
      <w:r w:rsidRPr="00C97227">
        <w:rPr>
          <w:sz w:val="28"/>
          <w:szCs w:val="28"/>
        </w:rPr>
        <w:t>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Ультразвуковые расходомеры, устройство,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Расходомеры кориолисовые, устройство,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Классификация средств измерения уровня их устройства и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Газоанализаторы магнитные и электрические, устройство, основные характеристики.</w:t>
      </w:r>
    </w:p>
    <w:p w:rsidR="00C97227" w:rsidRP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Плотномеры, устройство, основные характеристики.</w:t>
      </w:r>
    </w:p>
    <w:p w:rsidR="00C97227" w:rsidRDefault="00C97227" w:rsidP="00663FE8">
      <w:pPr>
        <w:pStyle w:val="a7"/>
        <w:numPr>
          <w:ilvl w:val="1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51">
        <w:rPr>
          <w:rFonts w:ascii="Times New Roman" w:hAnsi="Times New Roman" w:cs="Times New Roman"/>
          <w:sz w:val="28"/>
          <w:szCs w:val="28"/>
        </w:rPr>
        <w:t>Влагомеры, устройство, основные характеристики</w:t>
      </w:r>
      <w:r w:rsidRPr="00C97227">
        <w:rPr>
          <w:sz w:val="28"/>
          <w:szCs w:val="28"/>
        </w:rPr>
        <w:t>.</w:t>
      </w:r>
    </w:p>
    <w:p w:rsidR="001E102F" w:rsidRDefault="001E102F" w:rsidP="00860EDF">
      <w:pPr>
        <w:spacing w:after="0" w:line="360" w:lineRule="auto"/>
        <w:rPr>
          <w:sz w:val="28"/>
          <w:szCs w:val="28"/>
        </w:rPr>
      </w:pPr>
    </w:p>
    <w:sectPr w:rsidR="001E10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D" w:rsidRDefault="001172ED" w:rsidP="00575916">
      <w:pPr>
        <w:spacing w:after="0" w:line="240" w:lineRule="auto"/>
      </w:pPr>
      <w:r>
        <w:separator/>
      </w:r>
    </w:p>
  </w:endnote>
  <w:endnote w:type="continuationSeparator" w:id="0">
    <w:p w:rsidR="001172ED" w:rsidRDefault="001172ED" w:rsidP="005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082379"/>
      <w:docPartObj>
        <w:docPartGallery w:val="Page Numbers (Bottom of Page)"/>
        <w:docPartUnique/>
      </w:docPartObj>
    </w:sdtPr>
    <w:sdtEndPr/>
    <w:sdtContent>
      <w:p w:rsidR="00575916" w:rsidRDefault="005759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B8">
          <w:rPr>
            <w:noProof/>
          </w:rPr>
          <w:t>1</w:t>
        </w:r>
        <w:r>
          <w:fldChar w:fldCharType="end"/>
        </w:r>
      </w:p>
    </w:sdtContent>
  </w:sdt>
  <w:p w:rsidR="00575916" w:rsidRDefault="00575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D" w:rsidRDefault="001172ED" w:rsidP="00575916">
      <w:pPr>
        <w:spacing w:after="0" w:line="240" w:lineRule="auto"/>
      </w:pPr>
      <w:r>
        <w:separator/>
      </w:r>
    </w:p>
  </w:footnote>
  <w:footnote w:type="continuationSeparator" w:id="0">
    <w:p w:rsidR="001172ED" w:rsidRDefault="001172ED" w:rsidP="005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707"/>
    <w:multiLevelType w:val="multilevel"/>
    <w:tmpl w:val="8C041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B5656F"/>
    <w:multiLevelType w:val="hybridMultilevel"/>
    <w:tmpl w:val="4894C4B2"/>
    <w:lvl w:ilvl="0" w:tplc="795AD8C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7397F92"/>
    <w:multiLevelType w:val="multilevel"/>
    <w:tmpl w:val="FA88F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800B95"/>
    <w:multiLevelType w:val="hybridMultilevel"/>
    <w:tmpl w:val="13C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544DB"/>
    <w:multiLevelType w:val="multilevel"/>
    <w:tmpl w:val="6610D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BE12FA"/>
    <w:multiLevelType w:val="hybridMultilevel"/>
    <w:tmpl w:val="13C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B6177B"/>
    <w:multiLevelType w:val="hybridMultilevel"/>
    <w:tmpl w:val="172C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56330"/>
    <w:multiLevelType w:val="multilevel"/>
    <w:tmpl w:val="5442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%3"/>
      <w:lvlJc w:val="left"/>
      <w:pPr>
        <w:ind w:left="1224" w:hanging="504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91D6B01"/>
    <w:multiLevelType w:val="hybridMultilevel"/>
    <w:tmpl w:val="13C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DE67F8"/>
    <w:multiLevelType w:val="hybridMultilevel"/>
    <w:tmpl w:val="223A73C8"/>
    <w:lvl w:ilvl="0" w:tplc="4D52B3AA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327EC1"/>
    <w:multiLevelType w:val="multilevel"/>
    <w:tmpl w:val="9854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%3"/>
      <w:lvlJc w:val="left"/>
      <w:pPr>
        <w:ind w:left="1224" w:hanging="504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4375EE"/>
    <w:multiLevelType w:val="hybridMultilevel"/>
    <w:tmpl w:val="68BEAEFA"/>
    <w:lvl w:ilvl="0" w:tplc="0EAC5A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10AEA"/>
    <w:multiLevelType w:val="hybridMultilevel"/>
    <w:tmpl w:val="D2CEB59E"/>
    <w:lvl w:ilvl="0" w:tplc="63B0D3D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A33C7"/>
    <w:multiLevelType w:val="hybridMultilevel"/>
    <w:tmpl w:val="13C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933D07"/>
    <w:multiLevelType w:val="hybridMultilevel"/>
    <w:tmpl w:val="13C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16"/>
    <w:rsid w:val="000D52B8"/>
    <w:rsid w:val="000F5FCD"/>
    <w:rsid w:val="000F7976"/>
    <w:rsid w:val="001150A7"/>
    <w:rsid w:val="001172ED"/>
    <w:rsid w:val="001C41D0"/>
    <w:rsid w:val="001E102F"/>
    <w:rsid w:val="003217E9"/>
    <w:rsid w:val="004143AF"/>
    <w:rsid w:val="004B035B"/>
    <w:rsid w:val="00575916"/>
    <w:rsid w:val="00580951"/>
    <w:rsid w:val="00663FE8"/>
    <w:rsid w:val="007959AD"/>
    <w:rsid w:val="008435E2"/>
    <w:rsid w:val="00860EDF"/>
    <w:rsid w:val="008A5049"/>
    <w:rsid w:val="008F0018"/>
    <w:rsid w:val="009927F3"/>
    <w:rsid w:val="00A566E8"/>
    <w:rsid w:val="00A624A1"/>
    <w:rsid w:val="00AB1E18"/>
    <w:rsid w:val="00B46E88"/>
    <w:rsid w:val="00C442F0"/>
    <w:rsid w:val="00C97227"/>
    <w:rsid w:val="00CB4F78"/>
    <w:rsid w:val="00D94647"/>
    <w:rsid w:val="00DA231C"/>
    <w:rsid w:val="00E54286"/>
    <w:rsid w:val="00F20079"/>
    <w:rsid w:val="00F6563E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916"/>
  </w:style>
  <w:style w:type="paragraph" w:styleId="a5">
    <w:name w:val="footer"/>
    <w:basedOn w:val="a"/>
    <w:link w:val="a6"/>
    <w:uiPriority w:val="99"/>
    <w:unhideWhenUsed/>
    <w:rsid w:val="0057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916"/>
  </w:style>
  <w:style w:type="paragraph" w:styleId="a7">
    <w:name w:val="List Paragraph"/>
    <w:basedOn w:val="a"/>
    <w:uiPriority w:val="34"/>
    <w:qFormat/>
    <w:rsid w:val="0041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916"/>
  </w:style>
  <w:style w:type="paragraph" w:styleId="a5">
    <w:name w:val="footer"/>
    <w:basedOn w:val="a"/>
    <w:link w:val="a6"/>
    <w:uiPriority w:val="99"/>
    <w:unhideWhenUsed/>
    <w:rsid w:val="0057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916"/>
  </w:style>
  <w:style w:type="paragraph" w:styleId="a7">
    <w:name w:val="List Paragraph"/>
    <w:basedOn w:val="a"/>
    <w:uiPriority w:val="34"/>
    <w:qFormat/>
    <w:rsid w:val="0041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Расимович Ахметзянов</dc:creator>
  <cp:lastModifiedBy>Сидина Дарья Владимировна</cp:lastModifiedBy>
  <cp:revision>2</cp:revision>
  <dcterms:created xsi:type="dcterms:W3CDTF">2022-11-14T11:56:00Z</dcterms:created>
  <dcterms:modified xsi:type="dcterms:W3CDTF">2022-11-14T11:56:00Z</dcterms:modified>
</cp:coreProperties>
</file>